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3C6" w:rsidRDefault="002623C6" w:rsidP="00303D5B">
      <w:pPr>
        <w:pStyle w:val="Heading1"/>
        <w:rPr>
          <w:sz w:val="24"/>
        </w:rPr>
      </w:pPr>
      <w:r w:rsidRPr="002D58F0">
        <w:rPr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pt;height:1in;visibility:visible">
            <v:imagedata r:id="rId4" o:title=""/>
          </v:shape>
        </w:pict>
      </w:r>
    </w:p>
    <w:p w:rsidR="002623C6" w:rsidRDefault="002623C6" w:rsidP="00303D5B">
      <w:pPr>
        <w:jc w:val="center"/>
        <w:rPr>
          <w:sz w:val="16"/>
        </w:rPr>
      </w:pPr>
      <w:r>
        <w:rPr>
          <w:sz w:val="16"/>
        </w:rPr>
        <w:t>РОССИЙСКАЯ ФЕДЕРАЦИЯ</w:t>
      </w:r>
    </w:p>
    <w:p w:rsidR="002623C6" w:rsidRDefault="002623C6" w:rsidP="00303D5B">
      <w:pPr>
        <w:jc w:val="center"/>
        <w:rPr>
          <w:sz w:val="16"/>
        </w:rPr>
      </w:pPr>
      <w:r>
        <w:rPr>
          <w:sz w:val="16"/>
        </w:rPr>
        <w:t>РЕСПУБЛИКА КАРЕЛИЯ</w:t>
      </w:r>
    </w:p>
    <w:p w:rsidR="002623C6" w:rsidRDefault="002623C6" w:rsidP="00303D5B">
      <w:pPr>
        <w:jc w:val="center"/>
        <w:rPr>
          <w:b/>
          <w:sz w:val="28"/>
        </w:rPr>
      </w:pPr>
    </w:p>
    <w:p w:rsidR="002623C6" w:rsidRDefault="002623C6" w:rsidP="00303D5B">
      <w:pPr>
        <w:pStyle w:val="Heading4"/>
        <w:rPr>
          <w:rFonts w:ascii="Tahoma" w:hAnsi="Tahoma"/>
          <w:b w:val="0"/>
          <w:sz w:val="22"/>
        </w:rPr>
      </w:pPr>
      <w:r>
        <w:rPr>
          <w:rFonts w:ascii="Tahoma" w:hAnsi="Tahoma"/>
          <w:b w:val="0"/>
          <w:sz w:val="22"/>
        </w:rPr>
        <w:t>АДМИНИСТРАЦИЯ  МУНИЦИПАЛЬНОГО  ОБРАЗОВАНИЯ</w:t>
      </w:r>
    </w:p>
    <w:p w:rsidR="002623C6" w:rsidRDefault="002623C6" w:rsidP="00303D5B">
      <w:pPr>
        <w:pStyle w:val="Heading4"/>
        <w:rPr>
          <w:rFonts w:ascii="Tahoma" w:hAnsi="Tahoma"/>
          <w:b w:val="0"/>
          <w:sz w:val="22"/>
        </w:rPr>
      </w:pPr>
      <w:r>
        <w:rPr>
          <w:rFonts w:ascii="Tahoma" w:hAnsi="Tahoma"/>
          <w:b w:val="0"/>
          <w:sz w:val="22"/>
        </w:rPr>
        <w:t>«МЕДВЕЖЬЕГОРСКИЙ  МУНИЦИПАЛЬНЫЙ РАЙОН»</w:t>
      </w:r>
    </w:p>
    <w:p w:rsidR="002623C6" w:rsidRDefault="002623C6" w:rsidP="00303D5B">
      <w:pPr>
        <w:jc w:val="center"/>
        <w:rPr>
          <w:b/>
          <w:sz w:val="28"/>
        </w:rPr>
      </w:pPr>
    </w:p>
    <w:p w:rsidR="002623C6" w:rsidRDefault="002623C6" w:rsidP="00303D5B">
      <w:pPr>
        <w:pStyle w:val="Heading3"/>
        <w:rPr>
          <w:rFonts w:ascii="Times New Roman" w:hAnsi="Times New Roman"/>
          <w:sz w:val="48"/>
        </w:rPr>
      </w:pPr>
      <w:r>
        <w:rPr>
          <w:rFonts w:ascii="Times New Roman" w:hAnsi="Times New Roman"/>
          <w:sz w:val="48"/>
        </w:rPr>
        <w:t>ПОСТАНОВЛЕНИЕ</w:t>
      </w:r>
    </w:p>
    <w:p w:rsidR="002623C6" w:rsidRDefault="002623C6" w:rsidP="00303D5B"/>
    <w:p w:rsidR="002623C6" w:rsidRDefault="002623C6" w:rsidP="00303D5B">
      <w:pPr>
        <w:rPr>
          <w:sz w:val="22"/>
        </w:rPr>
      </w:pPr>
    </w:p>
    <w:p w:rsidR="002623C6" w:rsidRPr="000245A5" w:rsidRDefault="002623C6" w:rsidP="00303D5B">
      <w:pPr>
        <w:rPr>
          <w:b/>
          <w:u w:val="single"/>
        </w:rPr>
      </w:pPr>
      <w:r>
        <w:rPr>
          <w:sz w:val="28"/>
          <w:szCs w:val="28"/>
        </w:rPr>
        <w:t xml:space="preserve">    </w:t>
      </w:r>
      <w:r w:rsidRPr="000245A5">
        <w:rPr>
          <w:b/>
          <w:u w:val="single"/>
        </w:rPr>
        <w:t>09.02.2016 г.</w:t>
      </w:r>
      <w:r w:rsidRPr="000245A5">
        <w:rPr>
          <w:b/>
        </w:rPr>
        <w:t xml:space="preserve"> №</w:t>
      </w:r>
      <w:r w:rsidRPr="000245A5">
        <w:rPr>
          <w:b/>
          <w:u w:val="single"/>
        </w:rPr>
        <w:t xml:space="preserve"> 91</w:t>
      </w:r>
      <w:bookmarkStart w:id="0" w:name="_GoBack"/>
      <w:bookmarkEnd w:id="0"/>
    </w:p>
    <w:p w:rsidR="002623C6" w:rsidRPr="000245A5" w:rsidRDefault="002623C6" w:rsidP="00303D5B">
      <w:pPr>
        <w:rPr>
          <w:sz w:val="20"/>
          <w:szCs w:val="20"/>
        </w:rPr>
      </w:pPr>
      <w:r w:rsidRPr="000245A5">
        <w:rPr>
          <w:sz w:val="20"/>
          <w:szCs w:val="20"/>
        </w:rPr>
        <w:t xml:space="preserve">         г.Медвежьегорск</w:t>
      </w:r>
    </w:p>
    <w:p w:rsidR="002623C6" w:rsidRDefault="002623C6" w:rsidP="00303D5B">
      <w:pPr>
        <w:tabs>
          <w:tab w:val="left" w:pos="4500"/>
        </w:tabs>
        <w:ind w:right="4855"/>
        <w:jc w:val="both"/>
        <w:rPr>
          <w:b/>
          <w:sz w:val="28"/>
          <w:szCs w:val="28"/>
        </w:rPr>
      </w:pPr>
    </w:p>
    <w:p w:rsidR="002623C6" w:rsidRPr="0093240C" w:rsidRDefault="002623C6" w:rsidP="00303D5B">
      <w:pPr>
        <w:ind w:right="3685"/>
        <w:rPr>
          <w:b/>
        </w:rPr>
      </w:pPr>
      <w:r w:rsidRPr="0093240C">
        <w:rPr>
          <w:b/>
        </w:rPr>
        <w:t xml:space="preserve">Об утверждении </w:t>
      </w:r>
      <w:r>
        <w:rPr>
          <w:b/>
        </w:rPr>
        <w:t xml:space="preserve">Положения о профессиональной переподготовке и повышении квалификации муниципальных служащих администрации </w:t>
      </w:r>
      <w:r w:rsidRPr="0093240C">
        <w:rPr>
          <w:b/>
        </w:rPr>
        <w:t xml:space="preserve">муниципального образования «Медвежьегорский муниципальный район» </w:t>
      </w:r>
    </w:p>
    <w:p w:rsidR="002623C6" w:rsidRDefault="002623C6" w:rsidP="00303D5B">
      <w:pPr>
        <w:tabs>
          <w:tab w:val="left" w:pos="8820"/>
        </w:tabs>
        <w:ind w:left="567" w:right="895"/>
        <w:jc w:val="both"/>
        <w:rPr>
          <w:b/>
          <w:sz w:val="28"/>
          <w:szCs w:val="28"/>
        </w:rPr>
      </w:pPr>
    </w:p>
    <w:p w:rsidR="002623C6" w:rsidRPr="00303D5B" w:rsidRDefault="002623C6" w:rsidP="004F18DA">
      <w:pPr>
        <w:tabs>
          <w:tab w:val="left" w:pos="8820"/>
        </w:tabs>
        <w:ind w:right="895" w:firstLine="709"/>
        <w:jc w:val="both"/>
      </w:pPr>
      <w:r>
        <w:t xml:space="preserve"> В соответствии с пунктом 7 части 1 статьи 11 </w:t>
      </w:r>
      <w:r w:rsidRPr="00CB744E">
        <w:t xml:space="preserve"> Федерального закона </w:t>
      </w:r>
      <w:r>
        <w:t>«О муниципальной службе в Российской Федерации» от 02 марта 2007</w:t>
      </w:r>
      <w:r w:rsidRPr="00CB744E">
        <w:t xml:space="preserve"> </w:t>
      </w:r>
      <w:r>
        <w:t>года № 25-ФЗ в целях совершенствования деятельности администрации муниципального района, реализации прав и профессионального роста муниципальных служащих администрация</w:t>
      </w:r>
    </w:p>
    <w:p w:rsidR="002623C6" w:rsidRDefault="002623C6" w:rsidP="00303D5B">
      <w:pPr>
        <w:tabs>
          <w:tab w:val="left" w:pos="8820"/>
        </w:tabs>
        <w:ind w:right="895" w:firstLine="360"/>
        <w:jc w:val="center"/>
        <w:rPr>
          <w:b/>
          <w:sz w:val="28"/>
          <w:szCs w:val="28"/>
          <w:u w:val="single"/>
        </w:rPr>
      </w:pPr>
    </w:p>
    <w:p w:rsidR="002623C6" w:rsidRDefault="002623C6" w:rsidP="00303D5B">
      <w:pPr>
        <w:tabs>
          <w:tab w:val="left" w:pos="8820"/>
        </w:tabs>
        <w:ind w:right="895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ПОСТАНОВЛЯЕТ:</w:t>
      </w:r>
    </w:p>
    <w:p w:rsidR="002623C6" w:rsidRDefault="002623C6" w:rsidP="00303D5B">
      <w:pPr>
        <w:ind w:right="715"/>
        <w:jc w:val="both"/>
      </w:pPr>
    </w:p>
    <w:p w:rsidR="002623C6" w:rsidRDefault="002623C6" w:rsidP="004F18DA">
      <w:pPr>
        <w:ind w:right="715" w:firstLine="709"/>
        <w:jc w:val="both"/>
      </w:pPr>
      <w:r>
        <w:t>1. Утвердить прилагаемое Положение о профессиональной переподготовке и повышении квалификации муниципальных служащих администрации муниципального образования «Медвежьегорский муниципальный район».</w:t>
      </w:r>
    </w:p>
    <w:p w:rsidR="002623C6" w:rsidRDefault="002623C6" w:rsidP="004F18DA">
      <w:pPr>
        <w:ind w:right="715" w:firstLine="709"/>
        <w:jc w:val="both"/>
      </w:pPr>
      <w:r>
        <w:t>2. Постановление администрации муниципального района «Об утверждении Положения о профессиональной переподготовке и повышении квалификации муниципальных служащих администрации муниципального образования «Медвежьегорский муниципальный района» от 23 апреля 2012 года № 833 признать утратившим силу.</w:t>
      </w:r>
    </w:p>
    <w:p w:rsidR="002623C6" w:rsidRDefault="002623C6" w:rsidP="004F18DA">
      <w:pPr>
        <w:ind w:right="715" w:firstLine="709"/>
        <w:jc w:val="both"/>
      </w:pPr>
      <w:r>
        <w:t>3. Настоящее постановление вступает в силу после его официального опубликования (обнародования).</w:t>
      </w:r>
    </w:p>
    <w:p w:rsidR="002623C6" w:rsidRDefault="002623C6" w:rsidP="004F18DA">
      <w:pPr>
        <w:ind w:right="715" w:firstLine="709"/>
        <w:jc w:val="both"/>
      </w:pPr>
    </w:p>
    <w:p w:rsidR="002623C6" w:rsidRDefault="002623C6" w:rsidP="004D2F6B">
      <w:pPr>
        <w:ind w:right="715"/>
        <w:jc w:val="both"/>
      </w:pPr>
    </w:p>
    <w:p w:rsidR="002623C6" w:rsidRDefault="002623C6" w:rsidP="004F18DA">
      <w:pPr>
        <w:ind w:right="715" w:firstLine="709"/>
        <w:jc w:val="both"/>
      </w:pPr>
      <w:r>
        <w:t>Глава администрации муниципального образования</w:t>
      </w:r>
    </w:p>
    <w:p w:rsidR="002623C6" w:rsidRDefault="002623C6" w:rsidP="004F18DA">
      <w:pPr>
        <w:ind w:right="715" w:firstLine="709"/>
        <w:jc w:val="both"/>
      </w:pPr>
      <w:r>
        <w:t>«Медвежьегорский муниципальный район»                                 В.А.Карпенко</w:t>
      </w:r>
    </w:p>
    <w:p w:rsidR="002623C6" w:rsidRDefault="002623C6" w:rsidP="00303D5B">
      <w:pPr>
        <w:ind w:right="715" w:firstLine="540"/>
        <w:jc w:val="both"/>
        <w:rPr>
          <w:sz w:val="22"/>
          <w:szCs w:val="22"/>
        </w:rPr>
      </w:pPr>
    </w:p>
    <w:p w:rsidR="002623C6" w:rsidRDefault="002623C6" w:rsidP="004D2F6B">
      <w:pPr>
        <w:ind w:right="715"/>
        <w:jc w:val="both"/>
        <w:rPr>
          <w:sz w:val="22"/>
          <w:szCs w:val="22"/>
        </w:rPr>
      </w:pPr>
    </w:p>
    <w:p w:rsidR="002623C6" w:rsidRDefault="002623C6" w:rsidP="004F18DA">
      <w:pPr>
        <w:autoSpaceDE w:val="0"/>
        <w:autoSpaceDN w:val="0"/>
        <w:adjustRightInd w:val="0"/>
        <w:ind w:left="5245" w:right="-284"/>
        <w:jc w:val="center"/>
        <w:outlineLvl w:val="0"/>
      </w:pPr>
    </w:p>
    <w:p w:rsidR="002623C6" w:rsidRDefault="002623C6" w:rsidP="004F18DA">
      <w:pPr>
        <w:autoSpaceDE w:val="0"/>
        <w:autoSpaceDN w:val="0"/>
        <w:adjustRightInd w:val="0"/>
        <w:ind w:left="5245" w:right="-284"/>
        <w:jc w:val="center"/>
        <w:outlineLvl w:val="0"/>
      </w:pPr>
    </w:p>
    <w:p w:rsidR="002623C6" w:rsidRDefault="002623C6" w:rsidP="004F18DA">
      <w:pPr>
        <w:autoSpaceDE w:val="0"/>
        <w:autoSpaceDN w:val="0"/>
        <w:adjustRightInd w:val="0"/>
        <w:ind w:left="5245" w:right="-284"/>
        <w:jc w:val="center"/>
        <w:outlineLvl w:val="0"/>
      </w:pPr>
    </w:p>
    <w:p w:rsidR="002623C6" w:rsidRDefault="002623C6" w:rsidP="004F18DA">
      <w:pPr>
        <w:autoSpaceDE w:val="0"/>
        <w:autoSpaceDN w:val="0"/>
        <w:adjustRightInd w:val="0"/>
        <w:ind w:left="5245" w:right="-284"/>
        <w:jc w:val="center"/>
        <w:outlineLvl w:val="0"/>
      </w:pPr>
    </w:p>
    <w:p w:rsidR="002623C6" w:rsidRDefault="002623C6" w:rsidP="004F18DA">
      <w:pPr>
        <w:autoSpaceDE w:val="0"/>
        <w:autoSpaceDN w:val="0"/>
        <w:adjustRightInd w:val="0"/>
        <w:ind w:left="5245" w:right="-284"/>
        <w:jc w:val="center"/>
        <w:outlineLvl w:val="0"/>
      </w:pPr>
    </w:p>
    <w:p w:rsidR="002623C6" w:rsidRDefault="002623C6" w:rsidP="004F18DA">
      <w:pPr>
        <w:autoSpaceDE w:val="0"/>
        <w:autoSpaceDN w:val="0"/>
        <w:adjustRightInd w:val="0"/>
        <w:ind w:left="5245" w:right="-284"/>
        <w:jc w:val="center"/>
        <w:outlineLvl w:val="0"/>
      </w:pPr>
    </w:p>
    <w:p w:rsidR="002623C6" w:rsidRDefault="002623C6" w:rsidP="000245A5">
      <w:pPr>
        <w:autoSpaceDE w:val="0"/>
        <w:autoSpaceDN w:val="0"/>
        <w:adjustRightInd w:val="0"/>
        <w:ind w:left="5245" w:right="-284"/>
        <w:jc w:val="right"/>
        <w:outlineLvl w:val="0"/>
      </w:pPr>
      <w:r>
        <w:t>УТВЕРЖДЕНО</w:t>
      </w:r>
    </w:p>
    <w:p w:rsidR="002623C6" w:rsidRDefault="002623C6" w:rsidP="000245A5">
      <w:pPr>
        <w:autoSpaceDE w:val="0"/>
        <w:autoSpaceDN w:val="0"/>
        <w:adjustRightInd w:val="0"/>
        <w:ind w:left="5245" w:right="-284"/>
        <w:jc w:val="right"/>
      </w:pPr>
      <w:r>
        <w:t>Постановлением администрации</w:t>
      </w:r>
    </w:p>
    <w:p w:rsidR="002623C6" w:rsidRDefault="002623C6" w:rsidP="000245A5">
      <w:pPr>
        <w:autoSpaceDE w:val="0"/>
        <w:autoSpaceDN w:val="0"/>
        <w:adjustRightInd w:val="0"/>
        <w:ind w:left="5245" w:right="-284"/>
        <w:jc w:val="right"/>
      </w:pPr>
      <w:r>
        <w:t>муниципального образования</w:t>
      </w:r>
    </w:p>
    <w:p w:rsidR="002623C6" w:rsidRDefault="002623C6" w:rsidP="000245A5">
      <w:pPr>
        <w:autoSpaceDE w:val="0"/>
        <w:autoSpaceDN w:val="0"/>
        <w:adjustRightInd w:val="0"/>
        <w:ind w:left="5040" w:right="-284"/>
        <w:jc w:val="right"/>
      </w:pPr>
      <w:r>
        <w:t xml:space="preserve">«Медвежьегорский муниципальный район» </w:t>
      </w:r>
    </w:p>
    <w:p w:rsidR="002623C6" w:rsidRDefault="002623C6" w:rsidP="004F18DA">
      <w:pPr>
        <w:autoSpaceDE w:val="0"/>
        <w:autoSpaceDN w:val="0"/>
        <w:adjustRightInd w:val="0"/>
        <w:ind w:left="5245" w:right="-284"/>
        <w:jc w:val="center"/>
      </w:pPr>
      <w:r>
        <w:t xml:space="preserve">                 от 09.02.2016 г. № 91</w:t>
      </w:r>
    </w:p>
    <w:p w:rsidR="002623C6" w:rsidRDefault="002623C6">
      <w:pPr>
        <w:autoSpaceDE w:val="0"/>
        <w:autoSpaceDN w:val="0"/>
        <w:adjustRightInd w:val="0"/>
        <w:ind w:firstLine="540"/>
        <w:jc w:val="both"/>
      </w:pPr>
    </w:p>
    <w:p w:rsidR="002623C6" w:rsidRDefault="002623C6">
      <w:pPr>
        <w:pStyle w:val="ConsPlusTitle"/>
        <w:widowControl/>
        <w:jc w:val="center"/>
      </w:pPr>
    </w:p>
    <w:p w:rsidR="002623C6" w:rsidRDefault="002623C6">
      <w:pPr>
        <w:pStyle w:val="ConsPlusTitle"/>
        <w:widowControl/>
        <w:jc w:val="center"/>
      </w:pPr>
    </w:p>
    <w:p w:rsidR="002623C6" w:rsidRDefault="002623C6">
      <w:pPr>
        <w:pStyle w:val="ConsPlusTitle"/>
        <w:widowControl/>
        <w:jc w:val="center"/>
      </w:pPr>
    </w:p>
    <w:p w:rsidR="002623C6" w:rsidRDefault="002623C6">
      <w:pPr>
        <w:pStyle w:val="ConsPlusTitle"/>
        <w:widowControl/>
        <w:jc w:val="center"/>
      </w:pPr>
      <w:r>
        <w:t>ПОЛОЖЕНИЕ</w:t>
      </w:r>
    </w:p>
    <w:p w:rsidR="002623C6" w:rsidRDefault="002623C6">
      <w:pPr>
        <w:pStyle w:val="ConsPlusTitle"/>
        <w:widowControl/>
        <w:jc w:val="center"/>
      </w:pPr>
      <w:r>
        <w:t>о профессиональной переподготовке и повышении</w:t>
      </w:r>
    </w:p>
    <w:p w:rsidR="002623C6" w:rsidRDefault="002623C6">
      <w:pPr>
        <w:pStyle w:val="ConsPlusTitle"/>
        <w:widowControl/>
        <w:jc w:val="center"/>
      </w:pPr>
      <w:r>
        <w:t xml:space="preserve">квалификации муниципальных служащих </w:t>
      </w:r>
    </w:p>
    <w:p w:rsidR="002623C6" w:rsidRDefault="002623C6" w:rsidP="004F18DA">
      <w:pPr>
        <w:pStyle w:val="ConsPlusTitle"/>
        <w:widowControl/>
        <w:jc w:val="center"/>
      </w:pPr>
      <w:r>
        <w:t xml:space="preserve">администрации муниципального образования </w:t>
      </w:r>
    </w:p>
    <w:p w:rsidR="002623C6" w:rsidRDefault="002623C6">
      <w:pPr>
        <w:pStyle w:val="ConsPlusTitle"/>
        <w:widowControl/>
        <w:jc w:val="center"/>
      </w:pPr>
      <w:r>
        <w:t>«Медвежьегорский муниципальный район»</w:t>
      </w:r>
    </w:p>
    <w:p w:rsidR="002623C6" w:rsidRDefault="002623C6">
      <w:pPr>
        <w:autoSpaceDE w:val="0"/>
        <w:autoSpaceDN w:val="0"/>
        <w:adjustRightInd w:val="0"/>
        <w:jc w:val="center"/>
      </w:pPr>
    </w:p>
    <w:p w:rsidR="002623C6" w:rsidRPr="000245A5" w:rsidRDefault="002623C6">
      <w:pPr>
        <w:autoSpaceDE w:val="0"/>
        <w:autoSpaceDN w:val="0"/>
        <w:adjustRightInd w:val="0"/>
        <w:jc w:val="center"/>
        <w:outlineLvl w:val="1"/>
        <w:rPr>
          <w:b/>
        </w:rPr>
      </w:pPr>
      <w:r w:rsidRPr="000245A5">
        <w:rPr>
          <w:b/>
        </w:rPr>
        <w:t>1. Общие положения</w:t>
      </w:r>
    </w:p>
    <w:p w:rsidR="002623C6" w:rsidRDefault="002623C6">
      <w:pPr>
        <w:autoSpaceDE w:val="0"/>
        <w:autoSpaceDN w:val="0"/>
        <w:adjustRightInd w:val="0"/>
        <w:jc w:val="center"/>
      </w:pP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 xml:space="preserve">1.1. Настоящее Положение разработано в соответствии с Федеральным </w:t>
      </w:r>
      <w:hyperlink r:id="rId5" w:history="1">
        <w:r w:rsidRPr="005A11A2">
          <w:t>законом</w:t>
        </w:r>
      </w:hyperlink>
      <w:r>
        <w:t xml:space="preserve"> "О муниципальной службе в Российской Федерации" от 02 марта 2007 № 25-ФЗ, </w:t>
      </w:r>
      <w:hyperlink r:id="rId6" w:history="1">
        <w:r w:rsidRPr="005A11A2">
          <w:t>Уставом</w:t>
        </w:r>
      </w:hyperlink>
      <w:r w:rsidRPr="005A11A2">
        <w:t xml:space="preserve"> </w:t>
      </w:r>
      <w:r>
        <w:t>муниципального образования «Медвежьегорский муниципальный район».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1.2. Настоящее Положение определяет порядок организации профессиональной переподготовки и повышения квалификации муниципальных служащих администрации муниципального образования «Медвежьегорский муниципальный район» (далее - муниципальные служащие, Администрация).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1.3. Основными принципами профессиональной переподготовки и повышения квалификации являются доступность, целевая направленность.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1.4. Целью профессиональной переподготовки муниципальных служащих является получение ими дополнительных знаний, умений и навыков по образовательным программам, необходимых для выполнения нового вида профессиональной деятельности. Профессиональная переподготовка осуществляется также для расширения квалификации муниципальных служащих в целях их адаптации к новым экономическим и социальным условиям. По результатам прохождения профессиональной переподготовки муниципальные служащие получают документ государственного образца, удостоверяющий их право на ведение профессиональной деятельности в определенной сфере.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1.5. Целью повышения квалификации муниципальных служащих является обновление теоретических и практических знаний муниципальных служащих в связи с повышением требований к уровню квалификации и необходимостью освоения современных методов решения профессиональных задач.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1.6. Основной формой повышения квалификации муниципальных служащих является самообразование. Самообразование предусматривает изучение вопросов, связанных с прохождением муниципальной службы, изучение и освоение действующего законодательства Российской Федерации по направлениям деятельности, изучение управленческого процесса.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Результат самообразования муниципального служащего выявляется при прохождении конкурса на замещение вакантной должности муниципальной службы, квалификационного экзамена, аттестации.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1.7. Профессиональная переподготовка и повышение квалификации муниципальных служащих проводится в соответствии с потребностями Администрации. Расходы, связанные с повышением квалификации муниципальных служащих, производятся в пределах средств, предусмотренных на эти цели в бюджете муниципального образования «Медвежьегорский муниципальный район» на соответствующий календарный год.</w:t>
      </w:r>
    </w:p>
    <w:p w:rsidR="002623C6" w:rsidRDefault="002623C6" w:rsidP="004F18DA">
      <w:pPr>
        <w:autoSpaceDE w:val="0"/>
        <w:autoSpaceDN w:val="0"/>
        <w:adjustRightInd w:val="0"/>
        <w:outlineLvl w:val="1"/>
      </w:pPr>
    </w:p>
    <w:p w:rsidR="002623C6" w:rsidRPr="000245A5" w:rsidRDefault="002623C6">
      <w:pPr>
        <w:autoSpaceDE w:val="0"/>
        <w:autoSpaceDN w:val="0"/>
        <w:adjustRightInd w:val="0"/>
        <w:jc w:val="center"/>
        <w:outlineLvl w:val="1"/>
        <w:rPr>
          <w:b/>
        </w:rPr>
      </w:pPr>
      <w:r w:rsidRPr="000245A5">
        <w:rPr>
          <w:b/>
        </w:rPr>
        <w:t>2. Основания для профессиональной переподготовки</w:t>
      </w:r>
    </w:p>
    <w:p w:rsidR="002623C6" w:rsidRPr="000245A5" w:rsidRDefault="002623C6">
      <w:pPr>
        <w:autoSpaceDE w:val="0"/>
        <w:autoSpaceDN w:val="0"/>
        <w:adjustRightInd w:val="0"/>
        <w:jc w:val="center"/>
        <w:rPr>
          <w:b/>
        </w:rPr>
      </w:pPr>
      <w:r w:rsidRPr="000245A5">
        <w:rPr>
          <w:b/>
        </w:rPr>
        <w:t>и повышения квалификации муниципальных служащих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center"/>
      </w:pP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Основаниями для направления муниципальных служащих на профессиональную переподготовку и повышение квалификации являются: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- рекомендации аттестационной комиссии;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- включение в резерв кадров Администрации;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- необходимость должностных перемещений (назначение на вышестоящую должность муниципальной службы, перевод на должность муниципальной службы иной специализации);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- необходимость обновления теоретических и практических знаний муниципальных служащих в связи с изменением законодательства Российской Федерации, социально-экономических условий;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- ходатайство руководителя структурного подразделения Администрации;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- инициатива муниципального служащего.</w:t>
      </w:r>
    </w:p>
    <w:p w:rsidR="002623C6" w:rsidRDefault="002623C6">
      <w:pPr>
        <w:autoSpaceDE w:val="0"/>
        <w:autoSpaceDN w:val="0"/>
        <w:adjustRightInd w:val="0"/>
        <w:ind w:firstLine="540"/>
        <w:jc w:val="both"/>
      </w:pPr>
    </w:p>
    <w:p w:rsidR="002623C6" w:rsidRPr="000245A5" w:rsidRDefault="002623C6">
      <w:pPr>
        <w:autoSpaceDE w:val="0"/>
        <w:autoSpaceDN w:val="0"/>
        <w:adjustRightInd w:val="0"/>
        <w:jc w:val="center"/>
        <w:outlineLvl w:val="1"/>
        <w:rPr>
          <w:b/>
        </w:rPr>
      </w:pPr>
      <w:r w:rsidRPr="000245A5">
        <w:rPr>
          <w:b/>
        </w:rPr>
        <w:t>3. Требования к программам профессиональной переподготовки</w:t>
      </w:r>
    </w:p>
    <w:p w:rsidR="002623C6" w:rsidRPr="000245A5" w:rsidRDefault="002623C6">
      <w:pPr>
        <w:autoSpaceDE w:val="0"/>
        <w:autoSpaceDN w:val="0"/>
        <w:adjustRightInd w:val="0"/>
        <w:jc w:val="center"/>
        <w:rPr>
          <w:b/>
        </w:rPr>
      </w:pPr>
      <w:r w:rsidRPr="000245A5">
        <w:rPr>
          <w:b/>
        </w:rPr>
        <w:t>и повышения квалификации муниципальных служащих</w:t>
      </w:r>
    </w:p>
    <w:p w:rsidR="002623C6" w:rsidRDefault="002623C6">
      <w:pPr>
        <w:autoSpaceDE w:val="0"/>
        <w:autoSpaceDN w:val="0"/>
        <w:adjustRightInd w:val="0"/>
        <w:ind w:firstLine="540"/>
        <w:jc w:val="both"/>
      </w:pP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3.1. Программы профессиональной переподготовки и повышения квалификации должны обеспечить получение муниципальными служащими необходимых знаний, навыков и умений с учетом специализации профессиональной деятельности.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3.2. Формы и сроки профессиональной переподготовки и повышения квалификации устанавливаются образовательными учреждениями по согласованию с Администрацией.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3.3. Программы профессиональной переподготовки и повышения квалификации муниципальных служащих должны реализовываться в образовательных учреждениях, прошедших государственную аккредитацию и имеющих соответствующую лицензию на право ведения образовательной деятельности.</w:t>
      </w:r>
    </w:p>
    <w:p w:rsidR="002623C6" w:rsidRDefault="002623C6">
      <w:pPr>
        <w:autoSpaceDE w:val="0"/>
        <w:autoSpaceDN w:val="0"/>
        <w:adjustRightInd w:val="0"/>
        <w:ind w:firstLine="540"/>
        <w:jc w:val="both"/>
      </w:pPr>
    </w:p>
    <w:p w:rsidR="002623C6" w:rsidRPr="000245A5" w:rsidRDefault="002623C6">
      <w:pPr>
        <w:autoSpaceDE w:val="0"/>
        <w:autoSpaceDN w:val="0"/>
        <w:adjustRightInd w:val="0"/>
        <w:jc w:val="center"/>
        <w:outlineLvl w:val="1"/>
        <w:rPr>
          <w:b/>
        </w:rPr>
      </w:pPr>
      <w:r w:rsidRPr="000245A5">
        <w:rPr>
          <w:b/>
        </w:rPr>
        <w:t>4. Организация работы по профессиональной переподготовке</w:t>
      </w:r>
    </w:p>
    <w:p w:rsidR="002623C6" w:rsidRPr="000245A5" w:rsidRDefault="002623C6">
      <w:pPr>
        <w:autoSpaceDE w:val="0"/>
        <w:autoSpaceDN w:val="0"/>
        <w:adjustRightInd w:val="0"/>
        <w:jc w:val="center"/>
        <w:rPr>
          <w:b/>
        </w:rPr>
      </w:pPr>
      <w:r w:rsidRPr="000245A5">
        <w:rPr>
          <w:b/>
        </w:rPr>
        <w:t>и повышению квалификации муниципальных служащих</w:t>
      </w:r>
    </w:p>
    <w:p w:rsidR="002623C6" w:rsidRDefault="002623C6">
      <w:pPr>
        <w:autoSpaceDE w:val="0"/>
        <w:autoSpaceDN w:val="0"/>
        <w:adjustRightInd w:val="0"/>
        <w:jc w:val="center"/>
      </w:pP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4.1. Работу по организации профессиональной переподготовки и повышения квалификации муниципальных служащих осуществляет организационный отдел Администрации.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4.2. Организация профессиональной переподготовки и повышения квалификации включает в себя: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4.2.1. анализ информационных материалов, поступающих из образовательных учреждений (направлений и графиков проведения дополнительного образования) на планируемый год, в срок до 20 июня года, предшествующего планируемому;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 xml:space="preserve">4.2.2. определение потребности в профессиональной переподготовке и повышении квалификации в соответствии с </w:t>
      </w:r>
      <w:hyperlink r:id="rId7" w:history="1">
        <w:r w:rsidRPr="00F7072A">
          <w:t>разделом 2</w:t>
        </w:r>
      </w:hyperlink>
      <w:r w:rsidRPr="00F7072A">
        <w:t xml:space="preserve"> </w:t>
      </w:r>
      <w:r>
        <w:t>настоящего Положения, в срок до 1 июля года, предшествующего планируемому;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4.2.3. согласование оптимальных видов, форм, направлений и сроков профессиональной переподготовки и повышения квалификации муниципальных служащих с руководителями структурных подразделений Администрации;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4.2.4. составление и утверждение плана профессиональной переподготовки и повышения квалификации муниципальных служащих;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4.2.5. представление расчета потребности в профессиональной переподготовке и повышении квалификации муниципальных служащих в отдел бухгалтерского учета Администрации для включения в бюджетную смету на планируемый календарный год в срок до 10 июля года, предшествующего планируемому;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 xml:space="preserve">4.2.6. направление муниципальных служащих в образовательные учреждения для прохождения профессиональной переподготовки и повышения квалификации в соответствии с планом профессиональной переподготовки и повышения квалификации, указанным в </w:t>
      </w:r>
      <w:hyperlink r:id="rId8" w:history="1">
        <w:r w:rsidRPr="00F7072A">
          <w:t>пункте 4.2.4</w:t>
        </w:r>
      </w:hyperlink>
      <w:r w:rsidRPr="00F7072A">
        <w:t xml:space="preserve"> </w:t>
      </w:r>
      <w:r>
        <w:t>настоящего Положения;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4.2.7. контроль за прохождением муниципальными служащими профессиональной переподготовки и повышения квалификации;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4.2.8. контроль за выполнением образовательными учреждениями, осуществляющими обучение муниципальных служащих, условий договора;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4.2.9. внесение сведений об окончании профессиональной переподготовки и повышения квалификации в личное дело муниципальных служащих.</w:t>
      </w:r>
    </w:p>
    <w:p w:rsidR="002623C6" w:rsidRDefault="002623C6">
      <w:pPr>
        <w:autoSpaceDE w:val="0"/>
        <w:autoSpaceDN w:val="0"/>
        <w:adjustRightInd w:val="0"/>
        <w:ind w:firstLine="540"/>
        <w:jc w:val="both"/>
      </w:pPr>
    </w:p>
    <w:p w:rsidR="002623C6" w:rsidRPr="000245A5" w:rsidRDefault="002623C6">
      <w:pPr>
        <w:autoSpaceDE w:val="0"/>
        <w:autoSpaceDN w:val="0"/>
        <w:adjustRightInd w:val="0"/>
        <w:jc w:val="center"/>
        <w:outlineLvl w:val="1"/>
        <w:rPr>
          <w:b/>
        </w:rPr>
      </w:pPr>
      <w:r w:rsidRPr="000245A5">
        <w:rPr>
          <w:b/>
        </w:rPr>
        <w:t>5. Гарантии, предоставляемые муниципальным</w:t>
      </w:r>
    </w:p>
    <w:p w:rsidR="002623C6" w:rsidRPr="000245A5" w:rsidRDefault="002623C6">
      <w:pPr>
        <w:autoSpaceDE w:val="0"/>
        <w:autoSpaceDN w:val="0"/>
        <w:adjustRightInd w:val="0"/>
        <w:jc w:val="center"/>
        <w:rPr>
          <w:b/>
        </w:rPr>
      </w:pPr>
      <w:r w:rsidRPr="000245A5">
        <w:rPr>
          <w:b/>
        </w:rPr>
        <w:t>служащим при прохождении профессиональной</w:t>
      </w:r>
    </w:p>
    <w:p w:rsidR="002623C6" w:rsidRPr="000245A5" w:rsidRDefault="002623C6">
      <w:pPr>
        <w:autoSpaceDE w:val="0"/>
        <w:autoSpaceDN w:val="0"/>
        <w:adjustRightInd w:val="0"/>
        <w:jc w:val="center"/>
        <w:rPr>
          <w:b/>
        </w:rPr>
      </w:pPr>
      <w:r w:rsidRPr="000245A5">
        <w:rPr>
          <w:b/>
        </w:rPr>
        <w:t>переподготовки и повышении квалификации</w:t>
      </w:r>
    </w:p>
    <w:p w:rsidR="002623C6" w:rsidRDefault="002623C6">
      <w:pPr>
        <w:autoSpaceDE w:val="0"/>
        <w:autoSpaceDN w:val="0"/>
        <w:adjustRightInd w:val="0"/>
        <w:jc w:val="center"/>
      </w:pPr>
    </w:p>
    <w:p w:rsidR="002623C6" w:rsidRDefault="002623C6" w:rsidP="00A802FA">
      <w:pPr>
        <w:autoSpaceDE w:val="0"/>
        <w:autoSpaceDN w:val="0"/>
        <w:adjustRightInd w:val="0"/>
        <w:ind w:firstLine="709"/>
        <w:jc w:val="both"/>
      </w:pPr>
      <w:r>
        <w:t xml:space="preserve">5.1. Муниципальным служащим, направленным в соответствии с настоящим Положением на профессиональную переподготовку и повышение квалификации, предоставляются гарантии, определенные Трудовым </w:t>
      </w:r>
      <w:hyperlink r:id="rId9" w:history="1">
        <w:r w:rsidRPr="00F7072A">
          <w:t>кодексом</w:t>
        </w:r>
      </w:hyperlink>
      <w:r>
        <w:t xml:space="preserve"> Российской Федерации.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  <w:r>
        <w:t>5.2. На период профессиональной переподготовки и повышения квалификации за муниципальным служащим сохраняется средний заработок по занимаемой должности.</w:t>
      </w:r>
    </w:p>
    <w:p w:rsidR="002623C6" w:rsidRDefault="002623C6" w:rsidP="004F18DA">
      <w:pPr>
        <w:autoSpaceDE w:val="0"/>
        <w:autoSpaceDN w:val="0"/>
        <w:adjustRightInd w:val="0"/>
        <w:ind w:firstLine="709"/>
        <w:jc w:val="both"/>
      </w:pPr>
    </w:p>
    <w:p w:rsidR="002623C6" w:rsidRDefault="002623C6" w:rsidP="004F18DA">
      <w:pPr>
        <w:ind w:firstLine="709"/>
      </w:pPr>
    </w:p>
    <w:sectPr w:rsidR="002623C6" w:rsidSect="004D2F6B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8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1A2"/>
    <w:rsid w:val="000245A5"/>
    <w:rsid w:val="0003511F"/>
    <w:rsid w:val="000400AF"/>
    <w:rsid w:val="000414A2"/>
    <w:rsid w:val="00061B1F"/>
    <w:rsid w:val="00067869"/>
    <w:rsid w:val="00074891"/>
    <w:rsid w:val="000C0D59"/>
    <w:rsid w:val="000E282D"/>
    <w:rsid w:val="000F11CB"/>
    <w:rsid w:val="000F315C"/>
    <w:rsid w:val="00115A04"/>
    <w:rsid w:val="00133B3F"/>
    <w:rsid w:val="001854D3"/>
    <w:rsid w:val="001978AF"/>
    <w:rsid w:val="001A7D7E"/>
    <w:rsid w:val="001B5120"/>
    <w:rsid w:val="001F357B"/>
    <w:rsid w:val="002623C6"/>
    <w:rsid w:val="0026675A"/>
    <w:rsid w:val="00267936"/>
    <w:rsid w:val="002A684F"/>
    <w:rsid w:val="002C35F0"/>
    <w:rsid w:val="002D397E"/>
    <w:rsid w:val="002D58F0"/>
    <w:rsid w:val="00303D5B"/>
    <w:rsid w:val="0032561C"/>
    <w:rsid w:val="00334074"/>
    <w:rsid w:val="003361F5"/>
    <w:rsid w:val="003C4E1B"/>
    <w:rsid w:val="003D619D"/>
    <w:rsid w:val="003F4FE7"/>
    <w:rsid w:val="00495D8D"/>
    <w:rsid w:val="004A141A"/>
    <w:rsid w:val="004C3717"/>
    <w:rsid w:val="004D2F6B"/>
    <w:rsid w:val="004F18DA"/>
    <w:rsid w:val="005005F9"/>
    <w:rsid w:val="005244BC"/>
    <w:rsid w:val="0053115A"/>
    <w:rsid w:val="005356A9"/>
    <w:rsid w:val="005671D5"/>
    <w:rsid w:val="00574651"/>
    <w:rsid w:val="00591588"/>
    <w:rsid w:val="005A11A2"/>
    <w:rsid w:val="005B31D7"/>
    <w:rsid w:val="005D1EEE"/>
    <w:rsid w:val="005F5FA2"/>
    <w:rsid w:val="0063130A"/>
    <w:rsid w:val="00641288"/>
    <w:rsid w:val="00650C6E"/>
    <w:rsid w:val="0068318F"/>
    <w:rsid w:val="006A69AB"/>
    <w:rsid w:val="006B0019"/>
    <w:rsid w:val="006D0FE7"/>
    <w:rsid w:val="006D5B39"/>
    <w:rsid w:val="006E39EA"/>
    <w:rsid w:val="006F1909"/>
    <w:rsid w:val="007000FB"/>
    <w:rsid w:val="00713556"/>
    <w:rsid w:val="00796136"/>
    <w:rsid w:val="00797748"/>
    <w:rsid w:val="007B76BA"/>
    <w:rsid w:val="007C1DDD"/>
    <w:rsid w:val="007E3F7B"/>
    <w:rsid w:val="0080334D"/>
    <w:rsid w:val="008363BE"/>
    <w:rsid w:val="0083689E"/>
    <w:rsid w:val="0085422A"/>
    <w:rsid w:val="00885371"/>
    <w:rsid w:val="009049ED"/>
    <w:rsid w:val="00931D63"/>
    <w:rsid w:val="0093240C"/>
    <w:rsid w:val="009406C1"/>
    <w:rsid w:val="00964104"/>
    <w:rsid w:val="009A1DF6"/>
    <w:rsid w:val="009E0C6E"/>
    <w:rsid w:val="009E3BD0"/>
    <w:rsid w:val="009F3A02"/>
    <w:rsid w:val="00A01041"/>
    <w:rsid w:val="00A0770B"/>
    <w:rsid w:val="00A138A6"/>
    <w:rsid w:val="00A802FA"/>
    <w:rsid w:val="00A80F86"/>
    <w:rsid w:val="00A979D0"/>
    <w:rsid w:val="00AA0A42"/>
    <w:rsid w:val="00AA0B65"/>
    <w:rsid w:val="00AB2469"/>
    <w:rsid w:val="00B04895"/>
    <w:rsid w:val="00B2610B"/>
    <w:rsid w:val="00B55702"/>
    <w:rsid w:val="00B656AE"/>
    <w:rsid w:val="00B86547"/>
    <w:rsid w:val="00BA5DE4"/>
    <w:rsid w:val="00BC0D01"/>
    <w:rsid w:val="00BE7D8F"/>
    <w:rsid w:val="00BF10C5"/>
    <w:rsid w:val="00BF4648"/>
    <w:rsid w:val="00C2030E"/>
    <w:rsid w:val="00C24464"/>
    <w:rsid w:val="00C5356B"/>
    <w:rsid w:val="00CA689F"/>
    <w:rsid w:val="00CB16DE"/>
    <w:rsid w:val="00CB626C"/>
    <w:rsid w:val="00CB744E"/>
    <w:rsid w:val="00CF2CE0"/>
    <w:rsid w:val="00D34977"/>
    <w:rsid w:val="00D668DD"/>
    <w:rsid w:val="00DC6D40"/>
    <w:rsid w:val="00DE2394"/>
    <w:rsid w:val="00DE587B"/>
    <w:rsid w:val="00DF217C"/>
    <w:rsid w:val="00E33694"/>
    <w:rsid w:val="00EB02B8"/>
    <w:rsid w:val="00EB6372"/>
    <w:rsid w:val="00ED1EB9"/>
    <w:rsid w:val="00ED38E6"/>
    <w:rsid w:val="00EE7454"/>
    <w:rsid w:val="00EF791A"/>
    <w:rsid w:val="00F7072A"/>
    <w:rsid w:val="00FA3CE0"/>
    <w:rsid w:val="00FC00D8"/>
    <w:rsid w:val="00FD3A39"/>
    <w:rsid w:val="00FD7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8E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03D5B"/>
    <w:pPr>
      <w:keepNext/>
      <w:jc w:val="center"/>
      <w:outlineLvl w:val="0"/>
    </w:pPr>
    <w:rPr>
      <w:rFonts w:ascii="Courier New" w:hAnsi="Courier New"/>
      <w:b/>
      <w:w w:val="80"/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03D5B"/>
    <w:pPr>
      <w:keepNext/>
      <w:jc w:val="center"/>
      <w:outlineLvl w:val="2"/>
    </w:pPr>
    <w:rPr>
      <w:rFonts w:ascii="Courier New" w:hAnsi="Courier New"/>
      <w:b/>
      <w:w w:val="80"/>
      <w:sz w:val="36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03D5B"/>
    <w:pPr>
      <w:keepNext/>
      <w:jc w:val="center"/>
      <w:outlineLvl w:val="3"/>
    </w:pPr>
    <w:rPr>
      <w:rFonts w:ascii="Arial" w:hAnsi="Arial"/>
      <w:b/>
      <w:w w:val="8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03D5B"/>
    <w:rPr>
      <w:rFonts w:ascii="Courier New" w:hAnsi="Courier New" w:cs="Times New Roman"/>
      <w:b/>
      <w:w w:val="80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303D5B"/>
    <w:rPr>
      <w:rFonts w:ascii="Courier New" w:hAnsi="Courier New" w:cs="Times New Roman"/>
      <w:b/>
      <w:w w:val="80"/>
      <w:sz w:val="3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03D5B"/>
    <w:rPr>
      <w:rFonts w:ascii="Arial" w:hAnsi="Arial" w:cs="Times New Roman"/>
      <w:b/>
      <w:w w:val="80"/>
      <w:sz w:val="24"/>
    </w:rPr>
  </w:style>
  <w:style w:type="paragraph" w:customStyle="1" w:styleId="ConsPlusNonformat">
    <w:name w:val="ConsPlusNonformat"/>
    <w:uiPriority w:val="99"/>
    <w:rsid w:val="005A11A2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5A11A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99"/>
    <w:qFormat/>
    <w:rsid w:val="005A11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rsid w:val="00303D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03D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2D2D684787473E72C0A3B6287127273CA8F507C628A0B8C0D51437E58204277C919203D5C1A6D4A7BD9E1T1iA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2D2D684787473E72C0A3B6287127273CA8F507C628A0B8C0D51437E58204277C919203D5C1A6D4A7BD9E0T1i3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2D2D684787473E72C0A3B6287127273CA8F507C628908820E51437E58204277C919203D5C1A6D4A79D9E3T1i3I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02D2D684787473E72C0A256F917E257ECF860F78678905D3540E18230F2948208E56797F18176C4DT7iAI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consultantplus://offline/ref=02D2D684787473E72C0A256F917E257ECF860C73658905D3540E18230F2948208E56797F18166D4CT7iF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4</Pages>
  <Words>1321</Words>
  <Characters>7534</Characters>
  <Application>Microsoft Office Outlook</Application>
  <DocSecurity>0</DocSecurity>
  <Lines>0</Lines>
  <Paragraphs>0</Paragraphs>
  <ScaleCrop>false</ScaleCrop>
  <Company>Адм. МО "Медвежьегорский муниципальный район"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</cp:lastModifiedBy>
  <cp:revision>3</cp:revision>
  <cp:lastPrinted>2016-02-05T06:56:00Z</cp:lastPrinted>
  <dcterms:created xsi:type="dcterms:W3CDTF">2016-02-10T10:56:00Z</dcterms:created>
  <dcterms:modified xsi:type="dcterms:W3CDTF">2016-02-10T13:34:00Z</dcterms:modified>
</cp:coreProperties>
</file>